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6E606" w14:textId="264124B7" w:rsidR="006C6D1F" w:rsidRDefault="00394CA8" w:rsidP="00394CA8">
      <w:pPr>
        <w:jc w:val="center"/>
        <w:rPr>
          <w:b/>
          <w:bCs/>
        </w:rPr>
      </w:pPr>
      <w:r w:rsidRPr="00394CA8">
        <w:rPr>
          <w:b/>
          <w:bCs/>
          <w:cs/>
        </w:rPr>
        <w:t xml:space="preserve">มาตรการ </w:t>
      </w:r>
      <w:r w:rsidRPr="00394CA8">
        <w:rPr>
          <w:b/>
          <w:bCs/>
        </w:rPr>
        <w:t>NO Gift Policy</w:t>
      </w:r>
    </w:p>
    <w:p w14:paraId="5F2C5E6D" w14:textId="77777777" w:rsidR="00394CA8" w:rsidRPr="00394CA8" w:rsidRDefault="00394CA8" w:rsidP="00394CA8">
      <w:r w:rsidRPr="00007E1A">
        <w:rPr>
          <w:b/>
          <w:bCs/>
        </w:rPr>
        <w:t xml:space="preserve">1. </w:t>
      </w:r>
      <w:proofErr w:type="gramStart"/>
      <w:r w:rsidRPr="00007E1A">
        <w:rPr>
          <w:b/>
          <w:bCs/>
          <w:cs/>
        </w:rPr>
        <w:t>ชื่อโครงการ :</w:t>
      </w:r>
      <w:proofErr w:type="gramEnd"/>
      <w:r w:rsidRPr="00007E1A">
        <w:rPr>
          <w:b/>
          <w:bCs/>
          <w:cs/>
        </w:rPr>
        <w:t xml:space="preserve"> มาตรการ </w:t>
      </w:r>
      <w:r w:rsidRPr="00007E1A">
        <w:rPr>
          <w:b/>
          <w:bCs/>
        </w:rPr>
        <w:t>NO Gift Policy</w:t>
      </w:r>
    </w:p>
    <w:p w14:paraId="442F5CEE" w14:textId="77777777" w:rsidR="00394CA8" w:rsidRPr="00394CA8" w:rsidRDefault="00394CA8" w:rsidP="00394CA8">
      <w:r w:rsidRPr="00007E1A">
        <w:rPr>
          <w:b/>
          <w:bCs/>
        </w:rPr>
        <w:t>2</w:t>
      </w:r>
      <w:r w:rsidRPr="00394CA8">
        <w:t xml:space="preserve">. </w:t>
      </w:r>
      <w:r w:rsidRPr="00007E1A">
        <w:rPr>
          <w:b/>
          <w:bCs/>
          <w:cs/>
        </w:rPr>
        <w:t>หลักการและเหตุผล/ที่มาของโครงการ</w:t>
      </w:r>
    </w:p>
    <w:p w14:paraId="680CEE6D" w14:textId="19AD4D52" w:rsidR="00394CA8" w:rsidRPr="00394CA8" w:rsidRDefault="00394CA8" w:rsidP="00C60462">
      <w:pPr>
        <w:ind w:firstLine="720"/>
        <w:jc w:val="thaiDistribute"/>
      </w:pPr>
      <w:r w:rsidRPr="00394CA8">
        <w:rPr>
          <w:cs/>
        </w:rPr>
        <w:t xml:space="preserve">แผนแม่บทภายใต้ยุทธศาสตร์ชาติ (พ.ศ. </w:t>
      </w:r>
      <w:r w:rsidRPr="00394CA8">
        <w:t xml:space="preserve">2561 – 2580) </w:t>
      </w:r>
      <w:r w:rsidRPr="00394CA8">
        <w:rPr>
          <w:cs/>
        </w:rPr>
        <w:t>ประเด็นที่ (</w:t>
      </w:r>
      <w:r w:rsidRPr="00394CA8">
        <w:t xml:space="preserve">21) </w:t>
      </w:r>
      <w:r w:rsidRPr="00394CA8">
        <w:rPr>
          <w:cs/>
        </w:rPr>
        <w:t>การต่อต้านการทุจริตและประพฤติมิชอบ ได้กำหนดแผนป้องกันการทุจริตและประพฤติมิชอบ โดยกำหนดให้การพัฒนาค่านิยม</w:t>
      </w:r>
      <w:r w:rsidR="00C60462">
        <w:rPr>
          <w:cs/>
        </w:rPr>
        <w:br/>
      </w:r>
      <w:r w:rsidRPr="00394CA8">
        <w:rPr>
          <w:cs/>
        </w:rPr>
        <w:t>ของนักการเมืองให้มีเจตนารมณ์ที่แน่วแน่ในการทำตนเป็นแบบอย่างที่ดี มีคุณธรรม จริยธรรม ความซื่อสัตย์สุจริต เห็นแก่ประโยชน์ส่วนรวม เป็นแนวทางหนึ่งในการพัฒนาเพื่อนำไปสู่เป้าหมาย “ประเทศไทยปลอดการทุจริต</w:t>
      </w:r>
      <w:r w:rsidR="00C60462">
        <w:rPr>
          <w:cs/>
        </w:rPr>
        <w:br/>
      </w:r>
      <w:r w:rsidRPr="00394CA8">
        <w:rPr>
          <w:cs/>
        </w:rPr>
        <w:t>และประพฤติมิชอบ”</w:t>
      </w:r>
    </w:p>
    <w:p w14:paraId="5323AEE0" w14:textId="0DD4A13C" w:rsidR="00394CA8" w:rsidRPr="00394CA8" w:rsidRDefault="00394CA8" w:rsidP="00C60462">
      <w:pPr>
        <w:ind w:firstLine="720"/>
        <w:jc w:val="thaiDistribute"/>
      </w:pPr>
      <w:r w:rsidRPr="00394CA8">
        <w:rPr>
          <w:cs/>
        </w:rPr>
        <w:t xml:space="preserve">อีกทั้งแผนการปฏิรูปประเทศ ด้านการป้องกันและปราบปรามการทุจริตและประพฤติมิชอบ ประเด็นปฏิรูปด้านการป้องปราม ได้กำหนดกลยุทธ์ให้หัวหน้าส่วนราชการ หัวหน้าหน่วยงานของรัฐ หรือผู้บังคับบัญชา </w:t>
      </w:r>
      <w:r w:rsidR="00C60462">
        <w:rPr>
          <w:cs/>
        </w:rPr>
        <w:br/>
      </w:r>
      <w:r w:rsidRPr="00394CA8">
        <w:rPr>
          <w:cs/>
        </w:rPr>
        <w:t>มีมาตรการเสริมสร้างวัฒนธรรมองค์กรในการป้องกันและปราบปรามการทุจริตและประพฤติมิชอบ และเป็นตัวอย่างในการบริหารงานด้วยความซื่อตรงและรับผิดชอบ กรณีปล่อยปละละเลยไม่ดำเนินการ</w:t>
      </w:r>
      <w:r w:rsidR="00C60462">
        <w:rPr>
          <w:rFonts w:hint="cs"/>
          <w:cs/>
        </w:rPr>
        <w:t xml:space="preserve"> </w:t>
      </w:r>
      <w:r w:rsidRPr="00394CA8">
        <w:rPr>
          <w:cs/>
        </w:rPr>
        <w:t>ให้ถือเป็น</w:t>
      </w:r>
      <w:r w:rsidR="00C60462">
        <w:rPr>
          <w:cs/>
        </w:rPr>
        <w:br/>
      </w:r>
      <w:r w:rsidRPr="00394CA8">
        <w:rPr>
          <w:cs/>
        </w:rPr>
        <w:t>ความผิดวินัย</w:t>
      </w:r>
      <w:r w:rsidR="00C60462">
        <w:rPr>
          <w:rFonts w:hint="cs"/>
          <w:cs/>
        </w:rPr>
        <w:t xml:space="preserve"> </w:t>
      </w:r>
      <w:r w:rsidRPr="00394CA8">
        <w:rPr>
          <w:cs/>
        </w:rPr>
        <w:t>หรือความผิดทางอาญา</w:t>
      </w:r>
    </w:p>
    <w:p w14:paraId="1AF8BB11" w14:textId="5C43E5E0" w:rsidR="00394CA8" w:rsidRPr="00394CA8" w:rsidRDefault="00394CA8" w:rsidP="00C60462">
      <w:pPr>
        <w:ind w:firstLine="720"/>
        <w:jc w:val="thaiDistribute"/>
      </w:pPr>
      <w:r w:rsidRPr="00394CA8">
        <w:rPr>
          <w:cs/>
        </w:rPr>
        <w:t>องค์การบริหารส่วนตำบลบ้านกาดเล็งเห็นถึงความสำคัญในการป้องกันและปราบปรามการทุจริต</w:t>
      </w:r>
      <w:r w:rsidR="00C60462">
        <w:rPr>
          <w:cs/>
        </w:rPr>
        <w:br/>
      </w:r>
      <w:r w:rsidRPr="00394CA8">
        <w:rPr>
          <w:cs/>
        </w:rPr>
        <w:t>ในระดับท้องถิ่นเอง มีความมุ่งมั่นที่จะบริหารราชการให้เกิดประโยชน์สุขแก่ประชาชนในท้องถิ่น มีการบริหาร</w:t>
      </w:r>
      <w:r w:rsidR="00C60462">
        <w:rPr>
          <w:cs/>
        </w:rPr>
        <w:br/>
      </w:r>
      <w:r w:rsidRPr="00394CA8">
        <w:rPr>
          <w:cs/>
        </w:rPr>
        <w:t>ให้เป็นไปตามหลักการบริหารกิจการบ้านเมืองที่ดี ให้ความสำคัญกับการต่อต้านการทุจริตและการมีส่วนร่วม</w:t>
      </w:r>
      <w:r w:rsidR="00C60462">
        <w:rPr>
          <w:cs/>
        </w:rPr>
        <w:br/>
      </w:r>
      <w:r w:rsidRPr="00394CA8">
        <w:rPr>
          <w:cs/>
        </w:rPr>
        <w:t xml:space="preserve">ของประชาชน ผู้บริหารได้ให้ความสำคัญกับการบริหารงานเพื่อป้องกันการทุจริตเป็นอย่างยิ่ง จึงได้เสริมสร้างวัฒนธรรมองค์กรในการป้องกันการทุจริตโดยการจัดทำมาตรการ </w:t>
      </w:r>
      <w:r w:rsidRPr="00394CA8">
        <w:t xml:space="preserve">NO Gift Policy </w:t>
      </w:r>
      <w:r w:rsidRPr="00394CA8">
        <w:rPr>
          <w:cs/>
        </w:rPr>
        <w:t>ขึ้น เพื่อหลีกเลี่ยงการกระทำอันอาจมีผลต่อดุลพินิจ หรือการตัดสินใจในการปฏิบัติหน้าที่ซึ่งนำไปสู่ การเลือกปฏิบัติ หรือก่อให้เกิดผลประโยชน์ทับซ้อน</w:t>
      </w:r>
    </w:p>
    <w:p w14:paraId="532D4009" w14:textId="77777777" w:rsidR="00394CA8" w:rsidRPr="00007E1A" w:rsidRDefault="00394CA8" w:rsidP="00394CA8">
      <w:pPr>
        <w:rPr>
          <w:b/>
          <w:bCs/>
        </w:rPr>
      </w:pPr>
      <w:r w:rsidRPr="00007E1A">
        <w:rPr>
          <w:b/>
          <w:bCs/>
        </w:rPr>
        <w:t xml:space="preserve">3. </w:t>
      </w:r>
      <w:r w:rsidRPr="00007E1A">
        <w:rPr>
          <w:b/>
          <w:bCs/>
          <w:cs/>
        </w:rPr>
        <w:t>วัตถุประสงค์</w:t>
      </w:r>
    </w:p>
    <w:p w14:paraId="09FE7057" w14:textId="77777777" w:rsidR="00394CA8" w:rsidRPr="00394CA8" w:rsidRDefault="00394CA8" w:rsidP="00394CA8">
      <w:pPr>
        <w:ind w:firstLine="720"/>
      </w:pPr>
      <w:r w:rsidRPr="00394CA8">
        <w:t xml:space="preserve">1) </w:t>
      </w:r>
      <w:r w:rsidRPr="00394CA8">
        <w:rPr>
          <w:cs/>
        </w:rPr>
        <w:t>เพื่อเสริมสร้างวัฒนธรรมในการป้องกันการทุจริตขององค์การบริหารส่วนตำบลบ้านกาด</w:t>
      </w:r>
    </w:p>
    <w:p w14:paraId="01286FA2" w14:textId="77777777" w:rsidR="00394CA8" w:rsidRPr="00394CA8" w:rsidRDefault="00394CA8" w:rsidP="00394CA8">
      <w:pPr>
        <w:ind w:firstLine="720"/>
      </w:pPr>
      <w:r w:rsidRPr="00394CA8">
        <w:t xml:space="preserve">2) </w:t>
      </w:r>
      <w:r w:rsidRPr="00394CA8">
        <w:rPr>
          <w:cs/>
        </w:rPr>
        <w:t xml:space="preserve">เพื่อแสดงเจตจำนงสุจริตของผู้บริหารท้องถิ่น สมาชิกสภาท้องถิ่น และบุคลากรขององค์การบริหารส่วนตำบลบ้านกาดมีวัฒนธรรมองค์กร </w:t>
      </w:r>
      <w:r w:rsidRPr="00394CA8">
        <w:t>NO Gift Policy</w:t>
      </w:r>
    </w:p>
    <w:p w14:paraId="074F4BE8" w14:textId="33D6AA87" w:rsidR="00394CA8" w:rsidRPr="00007E1A" w:rsidRDefault="00394CA8" w:rsidP="00394CA8">
      <w:pPr>
        <w:rPr>
          <w:b/>
          <w:bCs/>
        </w:rPr>
      </w:pPr>
      <w:r w:rsidRPr="00007E1A">
        <w:rPr>
          <w:b/>
          <w:bCs/>
        </w:rPr>
        <w:t xml:space="preserve">4. </w:t>
      </w:r>
      <w:r w:rsidRPr="00007E1A">
        <w:rPr>
          <w:b/>
          <w:bCs/>
          <w:cs/>
        </w:rPr>
        <w:t>กลุ่มเป้าหมาย</w:t>
      </w:r>
    </w:p>
    <w:p w14:paraId="081FC3A6" w14:textId="77777777" w:rsidR="00394CA8" w:rsidRPr="00394CA8" w:rsidRDefault="00394CA8" w:rsidP="00394CA8">
      <w:pPr>
        <w:ind w:firstLine="720"/>
      </w:pPr>
      <w:r w:rsidRPr="00394CA8">
        <w:rPr>
          <w:cs/>
        </w:rPr>
        <w:t xml:space="preserve">ผู้บริหารท้องถิ่น สมาชิกสภาท้องถิ่น และบุคลากรขององค์การบริหารส่วนตำบลบ้านกาด </w:t>
      </w:r>
      <w:r w:rsidRPr="00394CA8">
        <w:t>35</w:t>
      </w:r>
      <w:r w:rsidRPr="00394CA8">
        <w:rPr>
          <w:cs/>
        </w:rPr>
        <w:t xml:space="preserve"> คน</w:t>
      </w:r>
    </w:p>
    <w:p w14:paraId="45A17768" w14:textId="77777777" w:rsidR="00394CA8" w:rsidRPr="00007E1A" w:rsidRDefault="00394CA8" w:rsidP="00394CA8">
      <w:pPr>
        <w:rPr>
          <w:b/>
          <w:bCs/>
        </w:rPr>
      </w:pPr>
      <w:r w:rsidRPr="00007E1A">
        <w:rPr>
          <w:b/>
          <w:bCs/>
        </w:rPr>
        <w:t xml:space="preserve">5. </w:t>
      </w:r>
      <w:r w:rsidRPr="00007E1A">
        <w:rPr>
          <w:b/>
          <w:bCs/>
          <w:cs/>
        </w:rPr>
        <w:t>วิธีดำเนินการ</w:t>
      </w:r>
    </w:p>
    <w:p w14:paraId="5E6EA689" w14:textId="77777777" w:rsidR="00394CA8" w:rsidRPr="00394CA8" w:rsidRDefault="00394CA8" w:rsidP="00394CA8">
      <w:pPr>
        <w:ind w:firstLine="720"/>
      </w:pPr>
      <w:r w:rsidRPr="00394CA8">
        <w:t xml:space="preserve">1) </w:t>
      </w:r>
      <w:r w:rsidRPr="00394CA8">
        <w:rPr>
          <w:cs/>
        </w:rPr>
        <w:t>ผู้บริหารและบุคลากรจัดประชุมเพื่อร่วมกันจัดทำมาตรการ “</w:t>
      </w:r>
      <w:r w:rsidRPr="00394CA8">
        <w:t xml:space="preserve">NO Gift Policy </w:t>
      </w:r>
      <w:r w:rsidRPr="00394CA8">
        <w:rPr>
          <w:cs/>
        </w:rPr>
        <w:t>ไม่รับ – ไม่ให้”</w:t>
      </w:r>
    </w:p>
    <w:p w14:paraId="55F7BE85" w14:textId="77777777" w:rsidR="00394CA8" w:rsidRPr="00394CA8" w:rsidRDefault="00394CA8" w:rsidP="00394CA8">
      <w:pPr>
        <w:ind w:firstLine="720"/>
      </w:pPr>
      <w:r w:rsidRPr="00394CA8">
        <w:lastRenderedPageBreak/>
        <w:t xml:space="preserve">2) </w:t>
      </w:r>
      <w:r w:rsidRPr="00394CA8">
        <w:rPr>
          <w:cs/>
        </w:rPr>
        <w:t xml:space="preserve">จัดทำประกาศใช้ </w:t>
      </w:r>
      <w:r w:rsidRPr="00394CA8">
        <w:t xml:space="preserve">NO Gift Policy </w:t>
      </w:r>
      <w:r w:rsidRPr="00394CA8">
        <w:rPr>
          <w:cs/>
        </w:rPr>
        <w:t xml:space="preserve">พร้อมแนวทางการดำเนินการตามมาตรการ </w:t>
      </w:r>
      <w:r w:rsidRPr="00394CA8">
        <w:t>NO Gift Policy</w:t>
      </w:r>
    </w:p>
    <w:p w14:paraId="1C54CB9C" w14:textId="77777777" w:rsidR="00394CA8" w:rsidRPr="00394CA8" w:rsidRDefault="00394CA8" w:rsidP="00394CA8">
      <w:pPr>
        <w:ind w:firstLine="720"/>
      </w:pPr>
      <w:r w:rsidRPr="00394CA8">
        <w:t xml:space="preserve">3) </w:t>
      </w:r>
      <w:r w:rsidRPr="00394CA8">
        <w:rPr>
          <w:cs/>
        </w:rPr>
        <w:t xml:space="preserve">ผู้บริหารประกาศใช้ </w:t>
      </w:r>
      <w:r w:rsidRPr="00394CA8">
        <w:t>NO Gift Policy</w:t>
      </w:r>
    </w:p>
    <w:p w14:paraId="7C13EA99" w14:textId="77777777" w:rsidR="00394CA8" w:rsidRPr="00394CA8" w:rsidRDefault="00394CA8" w:rsidP="00394CA8">
      <w:pPr>
        <w:ind w:firstLine="720"/>
      </w:pPr>
      <w:r w:rsidRPr="00394CA8">
        <w:t xml:space="preserve">4) </w:t>
      </w:r>
      <w:r w:rsidRPr="00394CA8">
        <w:rPr>
          <w:cs/>
        </w:rPr>
        <w:t xml:space="preserve">เผยแพร่ประกาศใช้ </w:t>
      </w:r>
      <w:r w:rsidRPr="00394CA8">
        <w:t xml:space="preserve">NO Gift Policy </w:t>
      </w:r>
      <w:r w:rsidRPr="00394CA8">
        <w:rPr>
          <w:cs/>
        </w:rPr>
        <w:t>ให้แก่บุคคลภายในองค์กรและสาธารณชนให้รับทราบโดยทั่วกัน</w:t>
      </w:r>
    </w:p>
    <w:p w14:paraId="231BE200" w14:textId="77777777" w:rsidR="00394CA8" w:rsidRPr="00394CA8" w:rsidRDefault="00394CA8" w:rsidP="00394CA8">
      <w:pPr>
        <w:ind w:firstLine="720"/>
      </w:pPr>
      <w:r w:rsidRPr="00394CA8">
        <w:t xml:space="preserve">5) </w:t>
      </w:r>
      <w:r w:rsidRPr="00394CA8">
        <w:rPr>
          <w:cs/>
        </w:rPr>
        <w:t xml:space="preserve">ประเมินผลและติดตามผลการใช้มาตรการ </w:t>
      </w:r>
      <w:r w:rsidRPr="00394CA8">
        <w:t>NO Gift Policy</w:t>
      </w:r>
    </w:p>
    <w:p w14:paraId="7FB9DB8F" w14:textId="77777777" w:rsidR="00394CA8" w:rsidRPr="00394CA8" w:rsidRDefault="00394CA8" w:rsidP="00394CA8">
      <w:pPr>
        <w:ind w:firstLine="720"/>
      </w:pPr>
      <w:r w:rsidRPr="00394CA8">
        <w:t xml:space="preserve">6) </w:t>
      </w:r>
      <w:r w:rsidRPr="00394CA8">
        <w:rPr>
          <w:cs/>
        </w:rPr>
        <w:t>รายงานผลการดำเนินการ</w:t>
      </w:r>
    </w:p>
    <w:p w14:paraId="1828FAAF" w14:textId="30D4E0C4" w:rsidR="00394CA8" w:rsidRPr="00007E1A" w:rsidRDefault="00394CA8" w:rsidP="00394CA8">
      <w:pPr>
        <w:rPr>
          <w:b/>
          <w:bCs/>
        </w:rPr>
      </w:pPr>
      <w:r w:rsidRPr="00007E1A">
        <w:rPr>
          <w:b/>
          <w:bCs/>
        </w:rPr>
        <w:t xml:space="preserve">6. </w:t>
      </w:r>
      <w:r w:rsidRPr="00007E1A">
        <w:rPr>
          <w:b/>
          <w:bCs/>
          <w:cs/>
        </w:rPr>
        <w:t>ระยะเวลาดำเนินการ</w:t>
      </w:r>
    </w:p>
    <w:p w14:paraId="71BF85A2" w14:textId="6566D3CE" w:rsidR="00394CA8" w:rsidRPr="00394CA8" w:rsidRDefault="00394CA8" w:rsidP="00394CA8">
      <w:pPr>
        <w:rPr>
          <w:cs/>
        </w:rPr>
      </w:pPr>
      <w:r>
        <w:tab/>
      </w:r>
      <w:r>
        <w:rPr>
          <w:rFonts w:hint="cs"/>
          <w:cs/>
        </w:rPr>
        <w:t>ตลอดปีงบประมาณ</w:t>
      </w:r>
    </w:p>
    <w:p w14:paraId="7CF434D7" w14:textId="77777777" w:rsidR="00394CA8" w:rsidRPr="00007E1A" w:rsidRDefault="00394CA8" w:rsidP="00394CA8">
      <w:pPr>
        <w:rPr>
          <w:b/>
          <w:bCs/>
        </w:rPr>
      </w:pPr>
      <w:r w:rsidRPr="00007E1A">
        <w:rPr>
          <w:b/>
          <w:bCs/>
        </w:rPr>
        <w:t xml:space="preserve">7. </w:t>
      </w:r>
      <w:r w:rsidRPr="00007E1A">
        <w:rPr>
          <w:b/>
          <w:bCs/>
          <w:cs/>
        </w:rPr>
        <w:t>งบประมาณดำเนินการ</w:t>
      </w:r>
    </w:p>
    <w:p w14:paraId="3F9C229A" w14:textId="77777777" w:rsidR="00394CA8" w:rsidRPr="00394CA8" w:rsidRDefault="00394CA8" w:rsidP="00394CA8">
      <w:pPr>
        <w:ind w:firstLine="720"/>
      </w:pPr>
      <w:r w:rsidRPr="00394CA8">
        <w:rPr>
          <w:cs/>
        </w:rPr>
        <w:t>ไม่ใช้งบประมาณ</w:t>
      </w:r>
    </w:p>
    <w:p w14:paraId="63E84995" w14:textId="77777777" w:rsidR="00394CA8" w:rsidRPr="00007E1A" w:rsidRDefault="00394CA8" w:rsidP="00394CA8">
      <w:pPr>
        <w:rPr>
          <w:b/>
          <w:bCs/>
        </w:rPr>
      </w:pPr>
      <w:r w:rsidRPr="00007E1A">
        <w:rPr>
          <w:b/>
          <w:bCs/>
        </w:rPr>
        <w:t xml:space="preserve">8. </w:t>
      </w:r>
      <w:r w:rsidRPr="00007E1A">
        <w:rPr>
          <w:b/>
          <w:bCs/>
          <w:cs/>
        </w:rPr>
        <w:t>ผู้รับผิดชอบโครงการ</w:t>
      </w:r>
    </w:p>
    <w:p w14:paraId="615BB896" w14:textId="77777777" w:rsidR="00394CA8" w:rsidRPr="00394CA8" w:rsidRDefault="00394CA8" w:rsidP="00394CA8">
      <w:pPr>
        <w:ind w:firstLine="720"/>
      </w:pPr>
      <w:r w:rsidRPr="00394CA8">
        <w:rPr>
          <w:cs/>
        </w:rPr>
        <w:t>องค์การบริหารส่วนตำบลบ้านกาด</w:t>
      </w:r>
    </w:p>
    <w:p w14:paraId="16C53C12" w14:textId="77777777" w:rsidR="00394CA8" w:rsidRPr="00007E1A" w:rsidRDefault="00394CA8" w:rsidP="00394CA8">
      <w:pPr>
        <w:rPr>
          <w:b/>
          <w:bCs/>
        </w:rPr>
      </w:pPr>
      <w:r w:rsidRPr="00007E1A">
        <w:rPr>
          <w:b/>
          <w:bCs/>
        </w:rPr>
        <w:t xml:space="preserve">9. </w:t>
      </w:r>
      <w:r w:rsidRPr="00007E1A">
        <w:rPr>
          <w:b/>
          <w:bCs/>
          <w:cs/>
        </w:rPr>
        <w:t>ผลผลิต/ผลลัพธ์</w:t>
      </w:r>
    </w:p>
    <w:p w14:paraId="279E2F65" w14:textId="77777777" w:rsidR="00394CA8" w:rsidRPr="00394CA8" w:rsidRDefault="00394CA8" w:rsidP="00394CA8">
      <w:r w:rsidRPr="00394CA8">
        <w:rPr>
          <w:cs/>
        </w:rPr>
        <w:t>ผลผลิต</w:t>
      </w:r>
    </w:p>
    <w:p w14:paraId="7A8CF9A6" w14:textId="77777777" w:rsidR="00394CA8" w:rsidRPr="00394CA8" w:rsidRDefault="00394CA8" w:rsidP="00394CA8">
      <w:pPr>
        <w:ind w:firstLine="720"/>
      </w:pPr>
      <w:r w:rsidRPr="00394CA8">
        <w:t xml:space="preserve">1) </w:t>
      </w:r>
      <w:r w:rsidRPr="00394CA8">
        <w:rPr>
          <w:cs/>
        </w:rPr>
        <w:t xml:space="preserve">มีประกาศใช้ </w:t>
      </w:r>
      <w:r w:rsidRPr="00394CA8">
        <w:t xml:space="preserve">NO Gift Policy </w:t>
      </w:r>
      <w:r w:rsidRPr="00394CA8">
        <w:rPr>
          <w:cs/>
        </w:rPr>
        <w:t xml:space="preserve">จำนวน </w:t>
      </w:r>
      <w:r w:rsidRPr="00394CA8">
        <w:t>1</w:t>
      </w:r>
      <w:r w:rsidRPr="00394CA8">
        <w:rPr>
          <w:cs/>
        </w:rPr>
        <w:t xml:space="preserve"> ฉบับ</w:t>
      </w:r>
    </w:p>
    <w:p w14:paraId="0D524BD8" w14:textId="77777777" w:rsidR="00394CA8" w:rsidRPr="00394CA8" w:rsidRDefault="00394CA8" w:rsidP="00394CA8">
      <w:pPr>
        <w:ind w:firstLine="720"/>
        <w:jc w:val="thaiDistribute"/>
      </w:pPr>
      <w:r w:rsidRPr="00394CA8">
        <w:t xml:space="preserve">2) </w:t>
      </w:r>
      <w:r w:rsidRPr="00394CA8">
        <w:rPr>
          <w:cs/>
        </w:rPr>
        <w:t xml:space="preserve">ผู้บริหารท้องถิ่น สมาชิกสภาท้องถิ่น และบุคลากรขององค์การบริหารส่วนตำบลบ้านกาดดำเนินการตามแนวทาง </w:t>
      </w:r>
      <w:r w:rsidRPr="00394CA8">
        <w:t xml:space="preserve">NO Gift Policy </w:t>
      </w:r>
      <w:r w:rsidRPr="00394CA8">
        <w:rPr>
          <w:cs/>
        </w:rPr>
        <w:t xml:space="preserve">จำนวนร้อยละ </w:t>
      </w:r>
      <w:r w:rsidRPr="00394CA8">
        <w:t>100 (</w:t>
      </w:r>
      <w:r w:rsidRPr="00394CA8">
        <w:rPr>
          <w:cs/>
        </w:rPr>
        <w:t>สำรวจโดยใช้แบบประเมิน/แบบสำรวจ)</w:t>
      </w:r>
    </w:p>
    <w:p w14:paraId="29345EBC" w14:textId="77777777" w:rsidR="00394CA8" w:rsidRPr="00394CA8" w:rsidRDefault="00394CA8" w:rsidP="00394CA8">
      <w:r w:rsidRPr="00394CA8">
        <w:rPr>
          <w:cs/>
        </w:rPr>
        <w:t>ผลลัพธ์</w:t>
      </w:r>
    </w:p>
    <w:p w14:paraId="2C2A5779" w14:textId="34D865F8" w:rsidR="00394CA8" w:rsidRPr="00394CA8" w:rsidRDefault="00394CA8" w:rsidP="00394CA8">
      <w:pPr>
        <w:ind w:firstLine="720"/>
        <w:jc w:val="thaiDistribute"/>
      </w:pPr>
      <w:r w:rsidRPr="00394CA8">
        <w:rPr>
          <w:cs/>
        </w:rPr>
        <w:t>ผู้บริหารท้องถิ่น สมาชิกสภาท้องถิ่น และบุคลากรขององค์กรปกครองส่วนท้องถิ่น ไม่มีเรื่องร้องเรียน</w:t>
      </w:r>
      <w:r>
        <w:rPr>
          <w:cs/>
        </w:rPr>
        <w:br/>
      </w:r>
      <w:r w:rsidRPr="00394CA8">
        <w:rPr>
          <w:cs/>
        </w:rPr>
        <w:t>เรื่องสินบน</w:t>
      </w:r>
    </w:p>
    <w:sectPr w:rsidR="00394CA8" w:rsidRPr="00394CA8" w:rsidSect="001919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CA8"/>
    <w:rsid w:val="00007E1A"/>
    <w:rsid w:val="000C20D9"/>
    <w:rsid w:val="001919E3"/>
    <w:rsid w:val="00394CA8"/>
    <w:rsid w:val="006C6D1F"/>
    <w:rsid w:val="00C6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9AA3A"/>
  <w15:chartTrackingRefBased/>
  <w15:docId w15:val="{576CC88F-87CF-45A3-B86C-8EE9308D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color w:val="000000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1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</dc:creator>
  <cp:keywords/>
  <dc:description/>
  <cp:lastModifiedBy>KP</cp:lastModifiedBy>
  <cp:revision>3</cp:revision>
  <dcterms:created xsi:type="dcterms:W3CDTF">2023-02-03T07:08:00Z</dcterms:created>
  <dcterms:modified xsi:type="dcterms:W3CDTF">2023-02-06T04:10:00Z</dcterms:modified>
</cp:coreProperties>
</file>